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86640" w:rsidRDefault="00986640" w:rsidP="0098664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</w:t>
      </w:r>
      <w:r w:rsidR="00BF5043">
        <w:rPr>
          <w:rFonts w:ascii="Times New Roman" w:hAnsi="Times New Roman"/>
          <w:b/>
          <w:sz w:val="28"/>
          <w:szCs w:val="28"/>
        </w:rPr>
        <w:t xml:space="preserve">«онлайн» </w:t>
      </w:r>
      <w:r>
        <w:rPr>
          <w:rFonts w:ascii="Times New Roman" w:hAnsi="Times New Roman"/>
          <w:b/>
          <w:sz w:val="28"/>
          <w:szCs w:val="28"/>
        </w:rPr>
        <w:t xml:space="preserve">узнать о наличии или отсутствии </w:t>
      </w:r>
      <w:r w:rsidR="003F4886">
        <w:rPr>
          <w:rFonts w:ascii="Times New Roman" w:hAnsi="Times New Roman"/>
          <w:b/>
          <w:sz w:val="28"/>
          <w:szCs w:val="28"/>
        </w:rPr>
        <w:t>запрещений</w:t>
      </w:r>
      <w:r>
        <w:rPr>
          <w:rFonts w:ascii="Times New Roman" w:hAnsi="Times New Roman"/>
          <w:b/>
          <w:sz w:val="28"/>
          <w:szCs w:val="28"/>
        </w:rPr>
        <w:t xml:space="preserve"> на объект недвижимости перед сделкой?</w:t>
      </w:r>
    </w:p>
    <w:p w:rsidR="00986640" w:rsidRDefault="00986640" w:rsidP="0061626A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986640">
        <w:rPr>
          <w:sz w:val="28"/>
          <w:szCs w:val="28"/>
          <w:shd w:val="clear" w:color="auto" w:fill="FFFFFF"/>
        </w:rPr>
        <w:t xml:space="preserve">При сделках с недвижимостью, может обнаружится, что на квартиру </w:t>
      </w:r>
      <w:r w:rsidR="003F4886">
        <w:rPr>
          <w:sz w:val="28"/>
          <w:szCs w:val="28"/>
          <w:shd w:val="clear" w:color="auto" w:fill="FFFFFF"/>
        </w:rPr>
        <w:t>или участок наложено запрещение или арест</w:t>
      </w:r>
      <w:r w:rsidRPr="00986640">
        <w:rPr>
          <w:sz w:val="28"/>
          <w:szCs w:val="28"/>
          <w:shd w:val="clear" w:color="auto" w:fill="FFFFFF"/>
        </w:rPr>
        <w:t>. В этом случае собственник не сможет продать, обменять, подарить свою недвижимость. Поэтому перед покупкой недвижимости на вторичном рынке, необходимо проверят</w:t>
      </w:r>
      <w:r w:rsidR="003F4886">
        <w:rPr>
          <w:sz w:val="28"/>
          <w:szCs w:val="28"/>
          <w:shd w:val="clear" w:color="auto" w:fill="FFFFFF"/>
        </w:rPr>
        <w:t xml:space="preserve">ь наличие запрещений или </w:t>
      </w:r>
      <w:proofErr w:type="gramStart"/>
      <w:r w:rsidR="003F4886">
        <w:rPr>
          <w:sz w:val="28"/>
          <w:szCs w:val="28"/>
          <w:shd w:val="clear" w:color="auto" w:fill="FFFFFF"/>
        </w:rPr>
        <w:t>арестов</w:t>
      </w:r>
      <w:proofErr w:type="gramEnd"/>
      <w:r w:rsidR="003F4886">
        <w:rPr>
          <w:sz w:val="28"/>
          <w:szCs w:val="28"/>
          <w:shd w:val="clear" w:color="auto" w:fill="FFFFFF"/>
        </w:rPr>
        <w:t xml:space="preserve"> наложенных на объект недвижимости</w:t>
      </w:r>
      <w:r w:rsidRPr="00986640">
        <w:rPr>
          <w:sz w:val="28"/>
          <w:szCs w:val="28"/>
          <w:shd w:val="clear" w:color="auto" w:fill="FFFFFF"/>
        </w:rPr>
        <w:t xml:space="preserve">. </w:t>
      </w:r>
    </w:p>
    <w:p w:rsidR="0008085C" w:rsidRDefault="0008085C" w:rsidP="0061626A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 w:rsidRPr="0008085C">
        <w:rPr>
          <w:sz w:val="28"/>
          <w:szCs w:val="28"/>
        </w:rPr>
        <w:t xml:space="preserve"> «</w:t>
      </w:r>
      <w:r w:rsidR="00986640">
        <w:rPr>
          <w:sz w:val="28"/>
          <w:szCs w:val="28"/>
        </w:rPr>
        <w:t xml:space="preserve">На сайте </w:t>
      </w:r>
      <w:proofErr w:type="spellStart"/>
      <w:r w:rsidR="00986640">
        <w:rPr>
          <w:sz w:val="28"/>
          <w:szCs w:val="28"/>
        </w:rPr>
        <w:t>Росреестра</w:t>
      </w:r>
      <w:proofErr w:type="spellEnd"/>
      <w:r w:rsidR="00986640">
        <w:rPr>
          <w:sz w:val="28"/>
          <w:szCs w:val="28"/>
        </w:rPr>
        <w:t xml:space="preserve"> информация о наличии или </w:t>
      </w:r>
      <w:r w:rsidRPr="0008085C">
        <w:rPr>
          <w:sz w:val="28"/>
          <w:szCs w:val="28"/>
        </w:rPr>
        <w:t>отсутствии ограничений</w:t>
      </w:r>
      <w:r w:rsidR="00986640">
        <w:rPr>
          <w:sz w:val="28"/>
          <w:szCs w:val="28"/>
        </w:rPr>
        <w:t xml:space="preserve"> на объект недвижимости</w:t>
      </w:r>
      <w:r w:rsidRPr="0008085C">
        <w:rPr>
          <w:sz w:val="28"/>
          <w:szCs w:val="28"/>
        </w:rPr>
        <w:t xml:space="preserve"> доступна каждому </w:t>
      </w:r>
      <w:r w:rsidR="00986640">
        <w:rPr>
          <w:sz w:val="28"/>
          <w:szCs w:val="28"/>
        </w:rPr>
        <w:t>заинтересованному лицу</w:t>
      </w:r>
      <w:r w:rsidR="00C871B9">
        <w:rPr>
          <w:sz w:val="28"/>
          <w:szCs w:val="28"/>
        </w:rPr>
        <w:t xml:space="preserve">. </w:t>
      </w:r>
      <w:r w:rsidR="00C871B9" w:rsidRPr="00C871B9">
        <w:rPr>
          <w:sz w:val="28"/>
          <w:szCs w:val="28"/>
          <w:shd w:val="clear" w:color="auto" w:fill="FFFFFF"/>
        </w:rPr>
        <w:t xml:space="preserve">Проверить на </w:t>
      </w:r>
      <w:r w:rsidR="003F4886">
        <w:rPr>
          <w:sz w:val="28"/>
          <w:szCs w:val="28"/>
          <w:shd w:val="clear" w:color="auto" w:fill="FFFFFF"/>
        </w:rPr>
        <w:t>ограничение распоряжаться имуществом</w:t>
      </w:r>
      <w:r w:rsidR="00C871B9" w:rsidRPr="00C871B9">
        <w:rPr>
          <w:sz w:val="28"/>
          <w:szCs w:val="28"/>
          <w:shd w:val="clear" w:color="auto" w:fill="FFFFFF"/>
        </w:rPr>
        <w:t xml:space="preserve"> можно не только свою квартиру, но и ч</w:t>
      </w:r>
      <w:r w:rsidR="00C871B9">
        <w:rPr>
          <w:sz w:val="28"/>
          <w:szCs w:val="28"/>
          <w:shd w:val="clear" w:color="auto" w:fill="FFFFFF"/>
        </w:rPr>
        <w:t>ужую, н</w:t>
      </w:r>
      <w:r w:rsidR="00C871B9" w:rsidRPr="00C871B9">
        <w:rPr>
          <w:sz w:val="28"/>
          <w:szCs w:val="28"/>
          <w:shd w:val="clear" w:color="auto" w:fill="FFFFFF"/>
        </w:rPr>
        <w:t xml:space="preserve">апример, </w:t>
      </w:r>
      <w:r w:rsidR="00C871B9">
        <w:rPr>
          <w:sz w:val="28"/>
          <w:szCs w:val="28"/>
          <w:shd w:val="clear" w:color="auto" w:fill="FFFFFF"/>
        </w:rPr>
        <w:t>при покупке</w:t>
      </w:r>
      <w:r w:rsidR="00C871B9" w:rsidRPr="00C871B9">
        <w:rPr>
          <w:sz w:val="28"/>
          <w:szCs w:val="28"/>
          <w:shd w:val="clear" w:color="auto" w:fill="FFFFFF"/>
        </w:rPr>
        <w:t xml:space="preserve"> ново</w:t>
      </w:r>
      <w:r w:rsidR="00C871B9">
        <w:rPr>
          <w:sz w:val="28"/>
          <w:szCs w:val="28"/>
          <w:shd w:val="clear" w:color="auto" w:fill="FFFFFF"/>
        </w:rPr>
        <w:t>го</w:t>
      </w:r>
      <w:r w:rsidR="00C871B9" w:rsidRPr="00C871B9">
        <w:rPr>
          <w:sz w:val="28"/>
          <w:szCs w:val="28"/>
          <w:shd w:val="clear" w:color="auto" w:fill="FFFFFF"/>
        </w:rPr>
        <w:t xml:space="preserve"> жиль</w:t>
      </w:r>
      <w:r w:rsidR="00C871B9">
        <w:rPr>
          <w:sz w:val="28"/>
          <w:szCs w:val="28"/>
          <w:shd w:val="clear" w:color="auto" w:fill="FFFFFF"/>
        </w:rPr>
        <w:t>я.</w:t>
      </w:r>
      <w:r w:rsidR="00C871B9" w:rsidRPr="00C871B9">
        <w:rPr>
          <w:sz w:val="28"/>
          <w:szCs w:val="28"/>
        </w:rPr>
        <w:t xml:space="preserve"> </w:t>
      </w:r>
      <w:r w:rsidR="00C871B9">
        <w:rPr>
          <w:sz w:val="28"/>
          <w:szCs w:val="28"/>
        </w:rPr>
        <w:t>У</w:t>
      </w:r>
      <w:r w:rsidRPr="0008085C">
        <w:rPr>
          <w:sz w:val="28"/>
          <w:szCs w:val="28"/>
        </w:rPr>
        <w:t>знать информацию можно с помощью электронного сервиса «Справочная информация по объектам недвижимости». Для этого необходимо выбрать т</w:t>
      </w:r>
      <w:r w:rsidR="00C871B9">
        <w:rPr>
          <w:sz w:val="28"/>
          <w:szCs w:val="28"/>
        </w:rPr>
        <w:t>ип поиска объекта недвижимости и указать адрес или кадастровый номер недвижимости</w:t>
      </w:r>
      <w:r w:rsidRPr="0008085C">
        <w:rPr>
          <w:sz w:val="28"/>
          <w:szCs w:val="28"/>
        </w:rPr>
        <w:t xml:space="preserve">. </w:t>
      </w:r>
      <w:r w:rsidR="00C871B9">
        <w:rPr>
          <w:sz w:val="28"/>
          <w:szCs w:val="28"/>
        </w:rPr>
        <w:t>По результатам поиска</w:t>
      </w:r>
      <w:r w:rsidRPr="0008085C">
        <w:rPr>
          <w:sz w:val="28"/>
          <w:szCs w:val="28"/>
        </w:rPr>
        <w:t xml:space="preserve"> заявитель </w:t>
      </w:r>
      <w:r w:rsidR="00C871B9">
        <w:rPr>
          <w:sz w:val="28"/>
          <w:szCs w:val="28"/>
        </w:rPr>
        <w:t>с</w:t>
      </w:r>
      <w:r w:rsidRPr="0008085C">
        <w:rPr>
          <w:sz w:val="28"/>
          <w:szCs w:val="28"/>
        </w:rPr>
        <w:t>может узнать характеристики объекта</w:t>
      </w:r>
      <w:r w:rsidR="00C871B9">
        <w:rPr>
          <w:sz w:val="28"/>
          <w:szCs w:val="28"/>
        </w:rPr>
        <w:t xml:space="preserve"> недвижимости</w:t>
      </w:r>
      <w:r w:rsidRPr="0008085C">
        <w:rPr>
          <w:sz w:val="28"/>
          <w:szCs w:val="28"/>
        </w:rPr>
        <w:t>, св</w:t>
      </w:r>
      <w:r w:rsidR="00C871B9">
        <w:rPr>
          <w:sz w:val="28"/>
          <w:szCs w:val="28"/>
        </w:rPr>
        <w:t xml:space="preserve">едения о кадастровой стоимости, а также </w:t>
      </w:r>
      <w:r w:rsidRPr="0008085C">
        <w:rPr>
          <w:sz w:val="28"/>
          <w:szCs w:val="28"/>
        </w:rPr>
        <w:t>св</w:t>
      </w:r>
      <w:r w:rsidR="00C871B9">
        <w:rPr>
          <w:sz w:val="28"/>
          <w:szCs w:val="28"/>
        </w:rPr>
        <w:t xml:space="preserve">едения о правах и ограничениях», - рассказала заместитель руководителя Управления </w:t>
      </w:r>
      <w:proofErr w:type="spellStart"/>
      <w:r w:rsidR="00C871B9">
        <w:rPr>
          <w:sz w:val="28"/>
          <w:szCs w:val="28"/>
        </w:rPr>
        <w:t>Росреестра</w:t>
      </w:r>
      <w:proofErr w:type="spellEnd"/>
      <w:r w:rsidR="00C871B9">
        <w:rPr>
          <w:sz w:val="28"/>
          <w:szCs w:val="28"/>
        </w:rPr>
        <w:t xml:space="preserve"> по Тульской области Татьяна Трусова.</w:t>
      </w:r>
    </w:p>
    <w:p w:rsidR="00C871B9" w:rsidRPr="00C871B9" w:rsidRDefault="0008085C" w:rsidP="00C871B9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C871B9">
        <w:rPr>
          <w:sz w:val="28"/>
          <w:szCs w:val="28"/>
        </w:rPr>
        <w:t xml:space="preserve">Получить бесплатную информацию об объектах недвижимости можно также на портале </w:t>
      </w:r>
      <w:r w:rsidR="00C871B9" w:rsidRPr="00C871B9">
        <w:rPr>
          <w:sz w:val="28"/>
          <w:szCs w:val="28"/>
        </w:rPr>
        <w:t>«</w:t>
      </w:r>
      <w:proofErr w:type="spellStart"/>
      <w:r w:rsidRPr="00C871B9">
        <w:rPr>
          <w:sz w:val="28"/>
          <w:szCs w:val="28"/>
        </w:rPr>
        <w:t>Госу</w:t>
      </w:r>
      <w:r w:rsidR="00C871B9" w:rsidRPr="00C871B9">
        <w:rPr>
          <w:sz w:val="28"/>
          <w:szCs w:val="28"/>
        </w:rPr>
        <w:t>слуг</w:t>
      </w:r>
      <w:proofErr w:type="spellEnd"/>
      <w:r w:rsidR="00C871B9" w:rsidRPr="00C871B9">
        <w:rPr>
          <w:sz w:val="28"/>
          <w:szCs w:val="28"/>
        </w:rPr>
        <w:t>»</w:t>
      </w:r>
      <w:r w:rsidRPr="00C871B9">
        <w:rPr>
          <w:sz w:val="28"/>
          <w:szCs w:val="28"/>
        </w:rPr>
        <w:t>, заказав онлайн-выписку</w:t>
      </w:r>
      <w:r w:rsidR="00C871B9" w:rsidRPr="00C871B9">
        <w:rPr>
          <w:sz w:val="28"/>
          <w:szCs w:val="28"/>
        </w:rPr>
        <w:t xml:space="preserve"> об объекте недвижимости.</w:t>
      </w:r>
      <w:r w:rsidRPr="00C871B9">
        <w:rPr>
          <w:sz w:val="28"/>
          <w:szCs w:val="28"/>
        </w:rPr>
        <w:t xml:space="preserve"> </w:t>
      </w:r>
      <w:r w:rsidR="00C871B9" w:rsidRPr="00C871B9">
        <w:rPr>
          <w:sz w:val="28"/>
          <w:szCs w:val="28"/>
        </w:rPr>
        <w:t>Данные предоставляются из Единого государственного реестра недвижимости (ЕГРН)</w:t>
      </w:r>
      <w:r w:rsidR="00C871B9">
        <w:rPr>
          <w:sz w:val="28"/>
          <w:szCs w:val="28"/>
        </w:rPr>
        <w:t xml:space="preserve">. </w:t>
      </w:r>
      <w:r w:rsidR="00C871B9" w:rsidRPr="00C871B9">
        <w:rPr>
          <w:sz w:val="28"/>
          <w:szCs w:val="28"/>
        </w:rPr>
        <w:t xml:space="preserve">Преимущества </w:t>
      </w:r>
      <w:r w:rsidR="00C871B9">
        <w:rPr>
          <w:sz w:val="28"/>
          <w:szCs w:val="28"/>
        </w:rPr>
        <w:t>данной выписки в том, что:</w:t>
      </w:r>
    </w:p>
    <w:p w:rsidR="00C871B9" w:rsidRPr="00C871B9" w:rsidRDefault="00C871B9" w:rsidP="00C871B9">
      <w:pPr>
        <w:numPr>
          <w:ilvl w:val="0"/>
          <w:numId w:val="26"/>
        </w:numPr>
        <w:shd w:val="clear" w:color="auto" w:fill="FFFFFF"/>
        <w:spacing w:after="100" w:afterAutospacing="1" w:line="360" w:lineRule="atLeast"/>
        <w:ind w:left="10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71B9">
        <w:rPr>
          <w:rFonts w:ascii="Times New Roman" w:hAnsi="Times New Roman"/>
          <w:sz w:val="28"/>
          <w:szCs w:val="28"/>
        </w:rPr>
        <w:t>Предоставляется бесплатно за минуту</w:t>
      </w:r>
      <w:r w:rsidR="00BF5043">
        <w:rPr>
          <w:rFonts w:ascii="Times New Roman" w:hAnsi="Times New Roman"/>
          <w:sz w:val="28"/>
          <w:szCs w:val="28"/>
        </w:rPr>
        <w:t>.</w:t>
      </w:r>
    </w:p>
    <w:p w:rsidR="00C871B9" w:rsidRPr="00C871B9" w:rsidRDefault="00C871B9" w:rsidP="00C871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10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71B9">
        <w:rPr>
          <w:rFonts w:ascii="Times New Roman" w:hAnsi="Times New Roman"/>
          <w:sz w:val="28"/>
          <w:szCs w:val="28"/>
        </w:rPr>
        <w:t>Может получить только правообладатель по своим объектам недвижимости</w:t>
      </w:r>
      <w:r w:rsidR="00BF5043">
        <w:rPr>
          <w:rFonts w:ascii="Times New Roman" w:hAnsi="Times New Roman"/>
          <w:sz w:val="28"/>
          <w:szCs w:val="28"/>
        </w:rPr>
        <w:t>.</w:t>
      </w:r>
    </w:p>
    <w:p w:rsidR="00C871B9" w:rsidRPr="00C871B9" w:rsidRDefault="00C871B9" w:rsidP="00C871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10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71B9">
        <w:rPr>
          <w:rFonts w:ascii="Times New Roman" w:hAnsi="Times New Roman"/>
          <w:sz w:val="28"/>
          <w:szCs w:val="28"/>
        </w:rPr>
        <w:t>Содержит сведения об объекте недвижимости</w:t>
      </w:r>
      <w:r w:rsidR="00BF5043">
        <w:rPr>
          <w:rFonts w:ascii="Times New Roman" w:hAnsi="Times New Roman"/>
          <w:sz w:val="28"/>
          <w:szCs w:val="28"/>
        </w:rPr>
        <w:t>, в том числе сведения об ограничениях,</w:t>
      </w:r>
      <w:r w:rsidRPr="00C871B9">
        <w:rPr>
          <w:rFonts w:ascii="Times New Roman" w:hAnsi="Times New Roman"/>
          <w:sz w:val="28"/>
          <w:szCs w:val="28"/>
        </w:rPr>
        <w:t xml:space="preserve"> </w:t>
      </w:r>
      <w:r w:rsidR="00BF5043">
        <w:rPr>
          <w:rFonts w:ascii="Times New Roman" w:hAnsi="Times New Roman"/>
          <w:sz w:val="28"/>
          <w:szCs w:val="28"/>
        </w:rPr>
        <w:t>сведения о правообладателе</w:t>
      </w:r>
      <w:r w:rsidRPr="00C871B9">
        <w:rPr>
          <w:rFonts w:ascii="Times New Roman" w:hAnsi="Times New Roman"/>
          <w:sz w:val="28"/>
          <w:szCs w:val="28"/>
        </w:rPr>
        <w:t>. В ней нет планов и схем</w:t>
      </w:r>
      <w:r w:rsidR="00BF5043">
        <w:rPr>
          <w:rFonts w:ascii="Times New Roman" w:hAnsi="Times New Roman"/>
          <w:sz w:val="28"/>
          <w:szCs w:val="28"/>
        </w:rPr>
        <w:t>.</w:t>
      </w:r>
    </w:p>
    <w:p w:rsidR="00C871B9" w:rsidRPr="00C871B9" w:rsidRDefault="00C871B9" w:rsidP="00C871B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ind w:left="10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71B9">
        <w:rPr>
          <w:rFonts w:ascii="Times New Roman" w:hAnsi="Times New Roman"/>
          <w:sz w:val="28"/>
          <w:szCs w:val="28"/>
        </w:rPr>
        <w:t>Принимается везде, где требуется, как обычная выписка из ЕГРН</w:t>
      </w:r>
      <w:r w:rsidR="00BF5043">
        <w:rPr>
          <w:rFonts w:ascii="Times New Roman" w:hAnsi="Times New Roman"/>
          <w:sz w:val="28"/>
          <w:szCs w:val="28"/>
        </w:rPr>
        <w:t>.</w:t>
      </w:r>
    </w:p>
    <w:p w:rsidR="0008085C" w:rsidRPr="00C45B16" w:rsidRDefault="00BF5043" w:rsidP="0008085C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085C" w:rsidRPr="0008085C">
        <w:rPr>
          <w:sz w:val="28"/>
          <w:szCs w:val="28"/>
        </w:rPr>
        <w:t xml:space="preserve">случае наличия </w:t>
      </w:r>
      <w:r w:rsidR="00B247A9">
        <w:rPr>
          <w:sz w:val="28"/>
          <w:szCs w:val="28"/>
        </w:rPr>
        <w:t>ограничения</w:t>
      </w:r>
      <w:r w:rsidR="0008085C" w:rsidRPr="0008085C">
        <w:rPr>
          <w:sz w:val="28"/>
          <w:szCs w:val="28"/>
        </w:rPr>
        <w:t xml:space="preserve"> на объект недвижимости, </w:t>
      </w:r>
      <w:r>
        <w:rPr>
          <w:sz w:val="28"/>
          <w:szCs w:val="28"/>
        </w:rPr>
        <w:t>необходимо</w:t>
      </w:r>
      <w:r w:rsidR="0008085C" w:rsidRPr="0008085C">
        <w:rPr>
          <w:sz w:val="28"/>
          <w:szCs w:val="28"/>
        </w:rPr>
        <w:t xml:space="preserve"> отложить сделку по отчуждению такой недвижимости до погашения всех записей о запретах.</w:t>
      </w:r>
    </w:p>
    <w:sectPr w:rsidR="0008085C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DD7A89"/>
    <w:multiLevelType w:val="multilevel"/>
    <w:tmpl w:val="720C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085C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4886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6640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47A9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5043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866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871B9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87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C871B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2023-06-09T06:52:00Z</dcterms:created>
  <dcterms:modified xsi:type="dcterms:W3CDTF">2023-06-09T06:52:00Z</dcterms:modified>
</cp:coreProperties>
</file>